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7F" w:rsidRPr="00DC46DB" w:rsidRDefault="002E7B89" w:rsidP="002E7B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College Changes Everything</w:t>
      </w:r>
    </w:p>
    <w:p w:rsidR="002E7B89" w:rsidRPr="00DC46DB" w:rsidRDefault="002E7B89" w:rsidP="002E7B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July 20, 2017</w:t>
      </w:r>
    </w:p>
    <w:p w:rsidR="002E7B89" w:rsidRPr="00DC46DB" w:rsidRDefault="002E7B89" w:rsidP="002E7B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Session 2D</w:t>
      </w:r>
      <w:r w:rsidR="00FB6B4C" w:rsidRPr="00DC46DB">
        <w:rPr>
          <w:rFonts w:ascii="Arial" w:hAnsi="Arial" w:cs="Arial"/>
          <w:sz w:val="20"/>
          <w:szCs w:val="20"/>
        </w:rPr>
        <w:t>:  Mike Dessimoz, Illinois CAN</w:t>
      </w:r>
    </w:p>
    <w:p w:rsidR="002E7B89" w:rsidRPr="00DC46DB" w:rsidRDefault="002E7B89" w:rsidP="002E7B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Postsecondary Awareness for Middle School Students</w:t>
      </w:r>
    </w:p>
    <w:p w:rsidR="00463F0F" w:rsidRPr="00DC46DB" w:rsidRDefault="002E7B89" w:rsidP="002E7B89">
      <w:p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 xml:space="preserve">At its annual conference last September, the National College Access Network </w:t>
      </w:r>
      <w:r w:rsidR="005C7DBA" w:rsidRPr="00DC46DB">
        <w:rPr>
          <w:rFonts w:ascii="Arial" w:hAnsi="Arial" w:cs="Arial"/>
          <w:sz w:val="20"/>
          <w:szCs w:val="20"/>
        </w:rPr>
        <w:t>-</w:t>
      </w:r>
      <w:r w:rsidRPr="00DC46DB">
        <w:rPr>
          <w:rFonts w:ascii="Arial" w:hAnsi="Arial" w:cs="Arial"/>
          <w:sz w:val="20"/>
          <w:szCs w:val="20"/>
        </w:rPr>
        <w:t xml:space="preserve"> recognizing the significant gap in </w:t>
      </w:r>
      <w:r w:rsidR="005C7DBA" w:rsidRPr="00DC46DB">
        <w:rPr>
          <w:rFonts w:ascii="Arial" w:hAnsi="Arial" w:cs="Arial"/>
          <w:sz w:val="20"/>
          <w:szCs w:val="20"/>
        </w:rPr>
        <w:t>awareness of post-high school opportunities among pre-high school students and families - a</w:t>
      </w:r>
      <w:r w:rsidRPr="00DC46DB">
        <w:rPr>
          <w:rFonts w:ascii="Arial" w:hAnsi="Arial" w:cs="Arial"/>
          <w:sz w:val="20"/>
          <w:szCs w:val="20"/>
        </w:rPr>
        <w:t>nnounced a country-wide initiative focused on identifying college awareness resources and activities aimed at middle school students and their families.</w:t>
      </w:r>
    </w:p>
    <w:p w:rsidR="00D7444C" w:rsidRPr="00DC46DB" w:rsidRDefault="002E7B89" w:rsidP="002E7B89">
      <w:p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Appointed in every state were early awareness teams that took on the task of gathering current information and services.  At the 2017 NCAN conference in mid-September, the progress of the teams from each state will be melded into a comprehensive report with concrete suggestions for future broadening and advancement of the challenge</w:t>
      </w:r>
    </w:p>
    <w:p w:rsidR="00D15F8E" w:rsidRPr="00DC46DB" w:rsidRDefault="005C7DBA" w:rsidP="002E7B89">
      <w:p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Here in I</w:t>
      </w:r>
      <w:r w:rsidR="002E7B89" w:rsidRPr="00DC46DB">
        <w:rPr>
          <w:rFonts w:ascii="Arial" w:hAnsi="Arial" w:cs="Arial"/>
          <w:sz w:val="20"/>
          <w:szCs w:val="20"/>
        </w:rPr>
        <w:t xml:space="preserve">llinois, the team members are </w:t>
      </w:r>
      <w:r w:rsidRPr="00DC46DB">
        <w:rPr>
          <w:rFonts w:ascii="Arial" w:hAnsi="Arial" w:cs="Arial"/>
          <w:sz w:val="20"/>
          <w:szCs w:val="20"/>
        </w:rPr>
        <w:t>A</w:t>
      </w:r>
      <w:r w:rsidR="002E7B89" w:rsidRPr="00DC46DB">
        <w:rPr>
          <w:rFonts w:ascii="Arial" w:hAnsi="Arial" w:cs="Arial"/>
          <w:sz w:val="20"/>
          <w:szCs w:val="20"/>
        </w:rPr>
        <w:t xml:space="preserve">my </w:t>
      </w:r>
      <w:r w:rsidRPr="00DC46DB">
        <w:rPr>
          <w:rFonts w:ascii="Arial" w:hAnsi="Arial" w:cs="Arial"/>
          <w:sz w:val="20"/>
          <w:szCs w:val="20"/>
        </w:rPr>
        <w:t>Jo Clemens, Senior Re</w:t>
      </w:r>
      <w:r w:rsidR="002E7B89" w:rsidRPr="00DC46DB">
        <w:rPr>
          <w:rFonts w:ascii="Arial" w:hAnsi="Arial" w:cs="Arial"/>
          <w:sz w:val="20"/>
          <w:szCs w:val="20"/>
        </w:rPr>
        <w:t xml:space="preserve">search </w:t>
      </w:r>
      <w:r w:rsidRPr="00DC46DB">
        <w:rPr>
          <w:rFonts w:ascii="Arial" w:hAnsi="Arial" w:cs="Arial"/>
          <w:sz w:val="20"/>
          <w:szCs w:val="20"/>
        </w:rPr>
        <w:t>A</w:t>
      </w:r>
      <w:r w:rsidR="002E7B89" w:rsidRPr="00DC46DB">
        <w:rPr>
          <w:rFonts w:ascii="Arial" w:hAnsi="Arial" w:cs="Arial"/>
          <w:sz w:val="20"/>
          <w:szCs w:val="20"/>
        </w:rPr>
        <w:t xml:space="preserve">ssociate at the </w:t>
      </w:r>
      <w:r w:rsidRPr="00DC46DB">
        <w:rPr>
          <w:rFonts w:ascii="Arial" w:hAnsi="Arial" w:cs="Arial"/>
          <w:sz w:val="20"/>
          <w:szCs w:val="20"/>
        </w:rPr>
        <w:t>N</w:t>
      </w:r>
      <w:r w:rsidR="002E7B89" w:rsidRPr="00DC46DB">
        <w:rPr>
          <w:rFonts w:ascii="Arial" w:hAnsi="Arial" w:cs="Arial"/>
          <w:sz w:val="20"/>
          <w:szCs w:val="20"/>
        </w:rPr>
        <w:t xml:space="preserve">orthern </w:t>
      </w:r>
      <w:r w:rsidRPr="00DC46DB">
        <w:rPr>
          <w:rFonts w:ascii="Arial" w:hAnsi="Arial" w:cs="Arial"/>
          <w:sz w:val="20"/>
          <w:szCs w:val="20"/>
        </w:rPr>
        <w:t>I</w:t>
      </w:r>
      <w:r w:rsidR="002E7B89" w:rsidRPr="00DC46DB">
        <w:rPr>
          <w:rFonts w:ascii="Arial" w:hAnsi="Arial" w:cs="Arial"/>
          <w:sz w:val="20"/>
          <w:szCs w:val="20"/>
        </w:rPr>
        <w:t xml:space="preserve">llinois </w:t>
      </w:r>
      <w:r w:rsidRPr="00DC46DB">
        <w:rPr>
          <w:rFonts w:ascii="Arial" w:hAnsi="Arial" w:cs="Arial"/>
          <w:sz w:val="20"/>
          <w:szCs w:val="20"/>
        </w:rPr>
        <w:t>U</w:t>
      </w:r>
      <w:r w:rsidR="002E7B89" w:rsidRPr="00DC46DB">
        <w:rPr>
          <w:rFonts w:ascii="Arial" w:hAnsi="Arial" w:cs="Arial"/>
          <w:sz w:val="20"/>
          <w:szCs w:val="20"/>
        </w:rPr>
        <w:t xml:space="preserve">niversity </w:t>
      </w:r>
      <w:r w:rsidRPr="00DC46DB">
        <w:rPr>
          <w:rFonts w:ascii="Arial" w:hAnsi="Arial" w:cs="Arial"/>
          <w:sz w:val="20"/>
          <w:szCs w:val="20"/>
        </w:rPr>
        <w:t>C</w:t>
      </w:r>
      <w:r w:rsidR="002E7B89" w:rsidRPr="00DC46DB">
        <w:rPr>
          <w:rFonts w:ascii="Arial" w:hAnsi="Arial" w:cs="Arial"/>
          <w:sz w:val="20"/>
          <w:szCs w:val="20"/>
        </w:rPr>
        <w:t xml:space="preserve">enter for </w:t>
      </w:r>
      <w:r w:rsidRPr="00DC46DB">
        <w:rPr>
          <w:rFonts w:ascii="Arial" w:hAnsi="Arial" w:cs="Arial"/>
          <w:sz w:val="20"/>
          <w:szCs w:val="20"/>
        </w:rPr>
        <w:t>P</w:t>
      </w:r>
      <w:r w:rsidR="00413406" w:rsidRPr="00DC46DB">
        <w:rPr>
          <w:rFonts w:ascii="Arial" w:hAnsi="Arial" w:cs="Arial"/>
          <w:sz w:val="20"/>
          <w:szCs w:val="20"/>
        </w:rPr>
        <w:t xml:space="preserve">-20 engagement; </w:t>
      </w:r>
      <w:r w:rsidRPr="00DC46DB">
        <w:rPr>
          <w:rFonts w:ascii="Arial" w:hAnsi="Arial" w:cs="Arial"/>
          <w:sz w:val="20"/>
          <w:szCs w:val="20"/>
        </w:rPr>
        <w:t xml:space="preserve">Jacqueline </w:t>
      </w:r>
      <w:r w:rsidR="00413406" w:rsidRPr="00DC46DB">
        <w:rPr>
          <w:rFonts w:ascii="Arial" w:hAnsi="Arial" w:cs="Arial"/>
          <w:sz w:val="20"/>
          <w:szCs w:val="20"/>
        </w:rPr>
        <w:t xml:space="preserve">Moreno, Managing </w:t>
      </w:r>
      <w:r w:rsidRPr="00DC46DB">
        <w:rPr>
          <w:rFonts w:ascii="Arial" w:hAnsi="Arial" w:cs="Arial"/>
          <w:sz w:val="20"/>
          <w:szCs w:val="20"/>
        </w:rPr>
        <w:t>D</w:t>
      </w:r>
      <w:r w:rsidR="002E7B89" w:rsidRPr="00DC46DB">
        <w:rPr>
          <w:rFonts w:ascii="Arial" w:hAnsi="Arial" w:cs="Arial"/>
          <w:sz w:val="20"/>
          <w:szCs w:val="20"/>
        </w:rPr>
        <w:t xml:space="preserve">irector for </w:t>
      </w:r>
      <w:r w:rsidRPr="00DC46DB">
        <w:rPr>
          <w:rFonts w:ascii="Arial" w:hAnsi="Arial" w:cs="Arial"/>
          <w:sz w:val="20"/>
          <w:szCs w:val="20"/>
        </w:rPr>
        <w:t>College Access I</w:t>
      </w:r>
      <w:r w:rsidR="002E7B89" w:rsidRPr="00DC46DB">
        <w:rPr>
          <w:rFonts w:ascii="Arial" w:hAnsi="Arial" w:cs="Arial"/>
          <w:sz w:val="20"/>
          <w:szCs w:val="20"/>
        </w:rPr>
        <w:t xml:space="preserve">nitiatives at </w:t>
      </w:r>
      <w:r w:rsidRPr="00DC46DB">
        <w:rPr>
          <w:rFonts w:ascii="Arial" w:hAnsi="Arial" w:cs="Arial"/>
          <w:sz w:val="20"/>
          <w:szCs w:val="20"/>
        </w:rPr>
        <w:t xml:space="preserve">Illinois Student Assistance Commission, and </w:t>
      </w:r>
      <w:r w:rsidR="00413406" w:rsidRPr="00DC46DB">
        <w:rPr>
          <w:rFonts w:ascii="Arial" w:hAnsi="Arial" w:cs="Arial"/>
          <w:sz w:val="20"/>
          <w:szCs w:val="20"/>
        </w:rPr>
        <w:t>Mike Dessimoz, Board Chairman of the Illinois College Access Network.</w:t>
      </w:r>
    </w:p>
    <w:p w:rsidR="00AB0E1A" w:rsidRDefault="00413406" w:rsidP="00AB0E1A">
      <w:p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W</w:t>
      </w:r>
      <w:r w:rsidR="002E7B89" w:rsidRPr="00DC46DB">
        <w:rPr>
          <w:rFonts w:ascii="Arial" w:hAnsi="Arial" w:cs="Arial"/>
          <w:sz w:val="20"/>
          <w:szCs w:val="20"/>
        </w:rPr>
        <w:t>e identified a variety of activities and commitments being made to this effort – by individual schools</w:t>
      </w:r>
      <w:r w:rsidR="00A03CA5" w:rsidRPr="00DC46DB">
        <w:rPr>
          <w:rFonts w:ascii="Arial" w:hAnsi="Arial" w:cs="Arial"/>
          <w:sz w:val="20"/>
          <w:szCs w:val="20"/>
        </w:rPr>
        <w:t xml:space="preserve">, school districts, </w:t>
      </w:r>
      <w:r w:rsidR="002E7B89" w:rsidRPr="00DC46DB">
        <w:rPr>
          <w:rFonts w:ascii="Arial" w:hAnsi="Arial" w:cs="Arial"/>
          <w:sz w:val="20"/>
          <w:szCs w:val="20"/>
        </w:rPr>
        <w:t>colleges</w:t>
      </w:r>
      <w:r w:rsidR="00A03CA5" w:rsidRPr="00DC46DB">
        <w:rPr>
          <w:rFonts w:ascii="Arial" w:hAnsi="Arial" w:cs="Arial"/>
          <w:sz w:val="20"/>
          <w:szCs w:val="20"/>
        </w:rPr>
        <w:t xml:space="preserve">, community based </w:t>
      </w:r>
      <w:r w:rsidR="002E7B89" w:rsidRPr="00DC46DB">
        <w:rPr>
          <w:rFonts w:ascii="Arial" w:hAnsi="Arial" w:cs="Arial"/>
          <w:sz w:val="20"/>
          <w:szCs w:val="20"/>
        </w:rPr>
        <w:t>organizations</w:t>
      </w:r>
      <w:r w:rsidR="00A03CA5" w:rsidRPr="00DC46DB">
        <w:rPr>
          <w:rFonts w:ascii="Arial" w:hAnsi="Arial" w:cs="Arial"/>
          <w:sz w:val="20"/>
          <w:szCs w:val="20"/>
        </w:rPr>
        <w:t xml:space="preserve"> and governmental units </w:t>
      </w:r>
      <w:r w:rsidR="002E7B89" w:rsidRPr="00DC46DB">
        <w:rPr>
          <w:rFonts w:ascii="Arial" w:hAnsi="Arial" w:cs="Arial"/>
          <w:sz w:val="20"/>
          <w:szCs w:val="20"/>
        </w:rPr>
        <w:t>throughout the state</w:t>
      </w:r>
      <w:r w:rsidR="008E683D" w:rsidRPr="00DC46DB">
        <w:rPr>
          <w:rFonts w:ascii="Arial" w:hAnsi="Arial" w:cs="Arial"/>
          <w:sz w:val="20"/>
          <w:szCs w:val="20"/>
        </w:rPr>
        <w:t xml:space="preserve"> and outside of it</w:t>
      </w:r>
      <w:r w:rsidR="002E7B89" w:rsidRPr="00DC46DB">
        <w:rPr>
          <w:rFonts w:ascii="Arial" w:hAnsi="Arial" w:cs="Arial"/>
          <w:sz w:val="20"/>
          <w:szCs w:val="20"/>
        </w:rPr>
        <w:t xml:space="preserve">.  </w:t>
      </w:r>
      <w:r w:rsidR="00C96A16" w:rsidRPr="00DC46DB">
        <w:rPr>
          <w:rFonts w:ascii="Arial" w:hAnsi="Arial" w:cs="Arial"/>
          <w:sz w:val="20"/>
          <w:szCs w:val="20"/>
        </w:rPr>
        <w:t xml:space="preserve">A </w:t>
      </w:r>
      <w:r w:rsidR="00A03CA5" w:rsidRPr="00DC46DB">
        <w:rPr>
          <w:rFonts w:ascii="Arial" w:hAnsi="Arial" w:cs="Arial"/>
          <w:sz w:val="20"/>
          <w:szCs w:val="20"/>
        </w:rPr>
        <w:t>sampling follow</w:t>
      </w:r>
      <w:r w:rsidR="00090F34" w:rsidRPr="00DC46DB">
        <w:rPr>
          <w:rFonts w:ascii="Arial" w:hAnsi="Arial" w:cs="Arial"/>
          <w:sz w:val="20"/>
          <w:szCs w:val="20"/>
        </w:rPr>
        <w:t>s</w:t>
      </w:r>
      <w:r w:rsidR="00C96A16" w:rsidRPr="00DC46DB">
        <w:rPr>
          <w:rFonts w:ascii="Arial" w:hAnsi="Arial" w:cs="Arial"/>
          <w:sz w:val="20"/>
          <w:szCs w:val="20"/>
        </w:rPr>
        <w:t xml:space="preserve">. </w:t>
      </w:r>
      <w:r w:rsidR="004F42BD">
        <w:rPr>
          <w:rFonts w:ascii="Arial" w:hAnsi="Arial" w:cs="Arial"/>
          <w:sz w:val="20"/>
          <w:szCs w:val="20"/>
        </w:rPr>
        <w:t>Stay tuned for much more to come after the NCAN Conference</w:t>
      </w:r>
      <w:r w:rsidR="00AB0E1A">
        <w:rPr>
          <w:rFonts w:ascii="Arial" w:hAnsi="Arial" w:cs="Arial"/>
          <w:sz w:val="20"/>
          <w:szCs w:val="20"/>
        </w:rPr>
        <w:t xml:space="preserve"> - in particular strategies and action plans</w:t>
      </w:r>
      <w:r w:rsidR="004F42BD">
        <w:rPr>
          <w:rFonts w:ascii="Arial" w:hAnsi="Arial" w:cs="Arial"/>
          <w:sz w:val="20"/>
          <w:szCs w:val="20"/>
        </w:rPr>
        <w:t>.</w:t>
      </w:r>
    </w:p>
    <w:p w:rsidR="00AB0E1A" w:rsidRDefault="004F42BD" w:rsidP="00AB0E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0459" w:rsidRPr="00AB0E1A" w:rsidRDefault="008E683D" w:rsidP="00AB0E1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AB0E1A">
        <w:rPr>
          <w:rFonts w:ascii="Arial" w:hAnsi="Arial" w:cs="Arial"/>
          <w:sz w:val="20"/>
          <w:szCs w:val="20"/>
        </w:rPr>
        <w:t>ILLINOIS POSTSECONDARY AND CAREERS EXPECTATIONS (</w:t>
      </w:r>
      <w:proofErr w:type="spellStart"/>
      <w:r w:rsidRPr="00AB0E1A">
        <w:rPr>
          <w:rFonts w:ascii="Arial" w:hAnsi="Arial" w:cs="Arial"/>
          <w:sz w:val="20"/>
          <w:szCs w:val="20"/>
        </w:rPr>
        <w:t>P</w:t>
      </w:r>
      <w:r w:rsidR="00AB0E1A">
        <w:rPr>
          <w:rFonts w:ascii="Arial" w:hAnsi="Arial" w:cs="Arial"/>
          <w:sz w:val="20"/>
          <w:szCs w:val="20"/>
        </w:rPr>
        <w:t>a</w:t>
      </w:r>
      <w:r w:rsidRPr="00AB0E1A">
        <w:rPr>
          <w:rFonts w:ascii="Arial" w:hAnsi="Arial" w:cs="Arial"/>
          <w:sz w:val="20"/>
          <w:szCs w:val="20"/>
        </w:rPr>
        <w:t>CE</w:t>
      </w:r>
      <w:proofErr w:type="spellEnd"/>
      <w:r w:rsidRPr="00AB0E1A">
        <w:rPr>
          <w:rFonts w:ascii="Arial" w:hAnsi="Arial" w:cs="Arial"/>
          <w:sz w:val="20"/>
          <w:szCs w:val="20"/>
        </w:rPr>
        <w:t>) FRAMEWORK</w:t>
      </w:r>
    </w:p>
    <w:p w:rsidR="006A0459" w:rsidRPr="00DC46DB" w:rsidRDefault="006A0459" w:rsidP="006A045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DC46DB">
          <w:rPr>
            <w:rStyle w:val="Hyperlink"/>
            <w:rFonts w:ascii="Arial" w:hAnsi="Arial" w:cs="Arial"/>
            <w:sz w:val="20"/>
            <w:szCs w:val="20"/>
          </w:rPr>
          <w:t>http://www.advanceillinois.org/pwr/files/On_PaCE_to_Thrive.pdf</w:t>
        </w:r>
      </w:hyperlink>
    </w:p>
    <w:p w:rsidR="006A0459" w:rsidRPr="00DC46DB" w:rsidRDefault="006A0459" w:rsidP="006A045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E683D" w:rsidRPr="00DC46DB" w:rsidRDefault="008E683D" w:rsidP="008E683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 xml:space="preserve">AND ILLINOIS P-20 COUNCIL </w:t>
      </w:r>
    </w:p>
    <w:p w:rsidR="006A0459" w:rsidRPr="00DC46DB" w:rsidRDefault="008E683D" w:rsidP="00DC46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(</w:t>
      </w:r>
      <w:hyperlink r:id="rId6" w:history="1">
        <w:r w:rsidRPr="00DC46DB">
          <w:rPr>
            <w:rStyle w:val="Hyperlink"/>
            <w:rFonts w:ascii="Arial" w:hAnsi="Arial" w:cs="Arial"/>
            <w:sz w:val="20"/>
            <w:szCs w:val="20"/>
          </w:rPr>
          <w:t>https://www.illinois.gov/gov/P20/Pages/default.aspx</w:t>
        </w:r>
      </w:hyperlink>
      <w:r w:rsidRPr="00DC46DB">
        <w:rPr>
          <w:rFonts w:ascii="Arial" w:hAnsi="Arial" w:cs="Arial"/>
          <w:sz w:val="20"/>
          <w:szCs w:val="20"/>
        </w:rPr>
        <w:t>)</w:t>
      </w:r>
    </w:p>
    <w:p w:rsidR="008E683D" w:rsidRPr="00DC46DB" w:rsidRDefault="008E683D" w:rsidP="008E683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090F34" w:rsidRPr="00DC46DB" w:rsidRDefault="008E683D" w:rsidP="008E683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C</w:t>
      </w:r>
      <w:r w:rsidR="00090F34" w:rsidRPr="00DC46DB">
        <w:rPr>
          <w:rFonts w:ascii="Arial" w:hAnsi="Arial" w:cs="Arial"/>
          <w:sz w:val="20"/>
          <w:szCs w:val="20"/>
        </w:rPr>
        <w:t xml:space="preserve">omprehensive statewide initiatives addressing all aspects of the educational spectrum from K through postsecondary – in service of </w:t>
      </w:r>
      <w:r w:rsidR="006A0459" w:rsidRPr="00DC46DB">
        <w:rPr>
          <w:rFonts w:ascii="Arial" w:hAnsi="Arial" w:cs="Arial"/>
          <w:sz w:val="20"/>
          <w:szCs w:val="20"/>
        </w:rPr>
        <w:t xml:space="preserve">the goal </w:t>
      </w:r>
      <w:r w:rsidR="00090F34" w:rsidRPr="00DC46DB">
        <w:rPr>
          <w:rFonts w:ascii="Arial" w:hAnsi="Arial" w:cs="Arial"/>
          <w:sz w:val="20"/>
          <w:szCs w:val="20"/>
        </w:rPr>
        <w:t>60 by 2025</w:t>
      </w:r>
      <w:r w:rsidR="006A0459" w:rsidRPr="00DC46DB">
        <w:rPr>
          <w:rFonts w:ascii="Arial" w:hAnsi="Arial" w:cs="Arial"/>
          <w:sz w:val="20"/>
          <w:szCs w:val="20"/>
        </w:rPr>
        <w:t xml:space="preserve">:  60% of adults with a quality post-secondary credential </w:t>
      </w:r>
      <w:r w:rsidR="00090F34" w:rsidRPr="00DC46DB">
        <w:rPr>
          <w:rFonts w:ascii="Arial" w:hAnsi="Arial" w:cs="Arial"/>
          <w:sz w:val="20"/>
          <w:szCs w:val="20"/>
        </w:rPr>
        <w:t xml:space="preserve"> </w:t>
      </w:r>
    </w:p>
    <w:p w:rsidR="00090F34" w:rsidRPr="00DC46DB" w:rsidRDefault="00090F34" w:rsidP="008E683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96A16" w:rsidRDefault="00893ACF" w:rsidP="00FB6B4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N</w:t>
      </w:r>
      <w:r w:rsidR="007835FC" w:rsidRPr="00DC46DB">
        <w:rPr>
          <w:rFonts w:ascii="Arial" w:hAnsi="Arial" w:cs="Arial"/>
          <w:sz w:val="20"/>
          <w:szCs w:val="20"/>
        </w:rPr>
        <w:t xml:space="preserve">ATIONAL </w:t>
      </w:r>
      <w:r w:rsidRPr="00DC46DB">
        <w:rPr>
          <w:rFonts w:ascii="Arial" w:hAnsi="Arial" w:cs="Arial"/>
          <w:sz w:val="20"/>
          <w:szCs w:val="20"/>
        </w:rPr>
        <w:t>C</w:t>
      </w:r>
      <w:r w:rsidR="00E43273">
        <w:rPr>
          <w:rFonts w:ascii="Arial" w:hAnsi="Arial" w:cs="Arial"/>
          <w:sz w:val="20"/>
          <w:szCs w:val="20"/>
        </w:rPr>
        <w:t>OLLEGE ACCESS NETWORK</w:t>
      </w:r>
      <w:r w:rsidRPr="00DC46DB">
        <w:rPr>
          <w:rFonts w:ascii="Arial" w:hAnsi="Arial" w:cs="Arial"/>
          <w:b/>
          <w:sz w:val="20"/>
          <w:szCs w:val="20"/>
        </w:rPr>
        <w:t>:</w:t>
      </w:r>
      <w:r w:rsidRPr="00DC46D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C46DB">
          <w:rPr>
            <w:rStyle w:val="Hyperlink"/>
            <w:rFonts w:ascii="Arial" w:hAnsi="Arial" w:cs="Arial"/>
            <w:b/>
            <w:sz w:val="20"/>
            <w:szCs w:val="20"/>
          </w:rPr>
          <w:t>www.colle</w:t>
        </w:r>
        <w:r w:rsidRPr="00DC46DB">
          <w:rPr>
            <w:rStyle w:val="Hyperlink"/>
            <w:rFonts w:ascii="Arial" w:hAnsi="Arial" w:cs="Arial"/>
            <w:b/>
            <w:sz w:val="20"/>
            <w:szCs w:val="20"/>
          </w:rPr>
          <w:t>g</w:t>
        </w:r>
        <w:r w:rsidRPr="00DC46DB">
          <w:rPr>
            <w:rStyle w:val="Hyperlink"/>
            <w:rFonts w:ascii="Arial" w:hAnsi="Arial" w:cs="Arial"/>
            <w:b/>
            <w:sz w:val="20"/>
            <w:szCs w:val="20"/>
          </w:rPr>
          <w:t>eaccess.org/earlyawarenessmiddle</w:t>
        </w:r>
      </w:hyperlink>
      <w:r w:rsidRPr="00DC46DB">
        <w:rPr>
          <w:rFonts w:ascii="Arial" w:hAnsi="Arial" w:cs="Arial"/>
          <w:b/>
          <w:sz w:val="20"/>
          <w:szCs w:val="20"/>
        </w:rPr>
        <w:t xml:space="preserve"> </w:t>
      </w:r>
    </w:p>
    <w:p w:rsidR="00A611D7" w:rsidRPr="00DC46DB" w:rsidRDefault="00A611D7" w:rsidP="00A611D7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toolbox</w:t>
      </w:r>
      <w:proofErr w:type="gramEnd"/>
      <w:r>
        <w:rPr>
          <w:rFonts w:ascii="Arial" w:hAnsi="Arial" w:cs="Arial"/>
          <w:sz w:val="20"/>
          <w:szCs w:val="20"/>
        </w:rPr>
        <w:t xml:space="preserve"> for </w:t>
      </w:r>
      <w:r w:rsidR="003B236D">
        <w:rPr>
          <w:rFonts w:ascii="Arial" w:hAnsi="Arial" w:cs="Arial"/>
          <w:sz w:val="20"/>
          <w:szCs w:val="20"/>
        </w:rPr>
        <w:t xml:space="preserve">advisors and </w:t>
      </w:r>
      <w:r>
        <w:rPr>
          <w:rFonts w:ascii="Arial" w:hAnsi="Arial" w:cs="Arial"/>
          <w:sz w:val="20"/>
          <w:szCs w:val="20"/>
        </w:rPr>
        <w:t xml:space="preserve">access professionals serving grades </w:t>
      </w:r>
      <w:r w:rsidR="003B236D">
        <w:rPr>
          <w:rFonts w:ascii="Arial" w:hAnsi="Arial" w:cs="Arial"/>
          <w:sz w:val="20"/>
          <w:szCs w:val="20"/>
        </w:rPr>
        <w:t>5 and up</w:t>
      </w:r>
    </w:p>
    <w:p w:rsidR="00FB6B4C" w:rsidRPr="00DC46DB" w:rsidRDefault="00FB6B4C" w:rsidP="00FB6B4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893ACF" w:rsidRPr="00DC46DB" w:rsidRDefault="00893ACF" w:rsidP="007835F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Also at th</w:t>
      </w:r>
      <w:r w:rsidR="00FB6B4C" w:rsidRPr="00DC46DB">
        <w:rPr>
          <w:rFonts w:ascii="Arial" w:hAnsi="Arial" w:cs="Arial"/>
          <w:sz w:val="20"/>
          <w:szCs w:val="20"/>
        </w:rPr>
        <w:t xml:space="preserve">e NCAN site </w:t>
      </w:r>
      <w:r w:rsidRPr="00DC46DB">
        <w:rPr>
          <w:rFonts w:ascii="Arial" w:hAnsi="Arial" w:cs="Arial"/>
          <w:sz w:val="20"/>
          <w:szCs w:val="20"/>
        </w:rPr>
        <w:t xml:space="preserve">are </w:t>
      </w:r>
      <w:r w:rsidR="00C96A16" w:rsidRPr="00DC46DB">
        <w:rPr>
          <w:rFonts w:ascii="Arial" w:hAnsi="Arial" w:cs="Arial"/>
          <w:sz w:val="20"/>
          <w:szCs w:val="20"/>
        </w:rPr>
        <w:t xml:space="preserve">links to </w:t>
      </w:r>
      <w:r w:rsidRPr="00DC46DB">
        <w:rPr>
          <w:rFonts w:ascii="Arial" w:hAnsi="Arial" w:cs="Arial"/>
          <w:sz w:val="20"/>
          <w:szCs w:val="20"/>
        </w:rPr>
        <w:t>a series of webinar</w:t>
      </w:r>
      <w:r w:rsidR="00C96A16" w:rsidRPr="00DC46DB">
        <w:rPr>
          <w:rFonts w:ascii="Arial" w:hAnsi="Arial" w:cs="Arial"/>
          <w:sz w:val="20"/>
          <w:szCs w:val="20"/>
        </w:rPr>
        <w:t>s focused on early awareness</w:t>
      </w:r>
      <w:r w:rsidR="003B236D">
        <w:rPr>
          <w:rFonts w:ascii="Arial" w:hAnsi="Arial" w:cs="Arial"/>
          <w:sz w:val="20"/>
          <w:szCs w:val="20"/>
        </w:rPr>
        <w:t xml:space="preserve">, esp. </w:t>
      </w:r>
      <w:r w:rsidR="00C96A16" w:rsidRPr="00DC46DB">
        <w:rPr>
          <w:rFonts w:ascii="Arial" w:hAnsi="Arial" w:cs="Arial"/>
          <w:sz w:val="20"/>
          <w:szCs w:val="20"/>
        </w:rPr>
        <w:t>the importance of financial planning</w:t>
      </w:r>
      <w:r w:rsidR="003B236D">
        <w:rPr>
          <w:rFonts w:ascii="Arial" w:hAnsi="Arial" w:cs="Arial"/>
          <w:sz w:val="20"/>
          <w:szCs w:val="20"/>
        </w:rPr>
        <w:t xml:space="preserve"> for college</w:t>
      </w:r>
      <w:r w:rsidR="00C96A16" w:rsidRPr="00DC46DB">
        <w:rPr>
          <w:rFonts w:ascii="Arial" w:hAnsi="Arial" w:cs="Arial"/>
          <w:sz w:val="20"/>
          <w:szCs w:val="20"/>
        </w:rPr>
        <w:t>.</w:t>
      </w:r>
      <w:r w:rsidRPr="00DC46DB">
        <w:rPr>
          <w:rFonts w:ascii="Arial" w:hAnsi="Arial" w:cs="Arial"/>
          <w:sz w:val="20"/>
          <w:szCs w:val="20"/>
        </w:rPr>
        <w:t xml:space="preserve"> </w:t>
      </w:r>
    </w:p>
    <w:p w:rsidR="00AB0E1A" w:rsidRDefault="00893ACF" w:rsidP="00AB0E1A">
      <w:pPr>
        <w:shd w:val="clear" w:color="auto" w:fill="FFFFFF"/>
        <w:spacing w:after="100" w:afterAutospacing="1" w:line="270" w:lineRule="atLeast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893ACF">
        <w:rPr>
          <w:rFonts w:ascii="Arial" w:eastAsia="Times New Roman" w:hAnsi="Arial" w:cs="Arial"/>
          <w:bCs/>
          <w:color w:val="333333"/>
          <w:sz w:val="20"/>
          <w:szCs w:val="20"/>
        </w:rPr>
        <w:t>June 15, 2017</w:t>
      </w:r>
    </w:p>
    <w:p w:rsidR="00893ACF" w:rsidRPr="00893ACF" w:rsidRDefault="00893ACF" w:rsidP="00AB0E1A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893ACF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t>Children’s Savings Accoun</w:t>
      </w:r>
      <w:r w:rsidR="00C96A16" w:rsidRPr="00AB0E1A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t>ts and Government Partnerships</w:t>
      </w:r>
      <w:r w:rsidRPr="00893ACF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br/>
      </w:r>
      <w:r w:rsidRPr="00893ACF">
        <w:rPr>
          <w:rFonts w:ascii="Arial" w:eastAsia="Times New Roman" w:hAnsi="Arial" w:cs="Arial"/>
          <w:color w:val="333333"/>
          <w:sz w:val="20"/>
          <w:szCs w:val="20"/>
        </w:rPr>
        <w:t>highlight</w:t>
      </w:r>
      <w:r w:rsidR="00C96A16" w:rsidRPr="00DC46DB">
        <w:rPr>
          <w:rFonts w:ascii="Arial" w:eastAsia="Times New Roman" w:hAnsi="Arial" w:cs="Arial"/>
          <w:color w:val="333333"/>
          <w:sz w:val="20"/>
          <w:szCs w:val="20"/>
        </w:rPr>
        <w:t xml:space="preserve">ing </w:t>
      </w:r>
      <w:r w:rsidRPr="00893ACF">
        <w:rPr>
          <w:rFonts w:ascii="Arial" w:eastAsia="Times New Roman" w:hAnsi="Arial" w:cs="Arial"/>
          <w:color w:val="333333"/>
          <w:sz w:val="20"/>
          <w:szCs w:val="20"/>
        </w:rPr>
        <w:t xml:space="preserve">programs established through government partnerships, their mechanics, and how to partner with government agencies in your state or region. </w:t>
      </w:r>
      <w:r w:rsidR="00C96A16" w:rsidRPr="00DC46D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8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Review Reco</w:t>
        </w:r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r</w:t>
        </w:r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ding</w:t>
        </w:r>
      </w:hyperlink>
      <w:r w:rsidRPr="00893ACF">
        <w:rPr>
          <w:rFonts w:ascii="Arial" w:eastAsia="Times New Roman" w:hAnsi="Arial" w:cs="Arial"/>
          <w:color w:val="333333"/>
          <w:sz w:val="20"/>
          <w:szCs w:val="20"/>
        </w:rPr>
        <w:t> | </w:t>
      </w:r>
      <w:hyperlink r:id="rId9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</w:t>
        </w:r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d</w:t>
        </w:r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es 1</w:t>
        </w:r>
      </w:hyperlink>
      <w:r w:rsidRPr="00893ACF">
        <w:rPr>
          <w:rFonts w:ascii="Arial" w:eastAsia="Times New Roman" w:hAnsi="Arial" w:cs="Arial"/>
          <w:color w:val="333333"/>
          <w:sz w:val="20"/>
          <w:szCs w:val="20"/>
        </w:rPr>
        <w:t> | </w:t>
      </w:r>
      <w:hyperlink r:id="rId10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Slides 2</w:t>
        </w:r>
      </w:hyperlink>
    </w:p>
    <w:p w:rsidR="00893ACF" w:rsidRPr="00893ACF" w:rsidRDefault="00893ACF" w:rsidP="00FB6B4C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893ACF">
        <w:rPr>
          <w:rFonts w:ascii="Arial" w:eastAsia="Times New Roman" w:hAnsi="Arial" w:cs="Arial"/>
          <w:bCs/>
          <w:color w:val="333333"/>
          <w:sz w:val="20"/>
          <w:szCs w:val="20"/>
        </w:rPr>
        <w:t>June 7, 2017</w:t>
      </w:r>
      <w:r w:rsidRPr="00893AC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br/>
      </w:r>
      <w:r w:rsidRPr="00893ACF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893ACF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t>Early Awareness of College-Going for Middle Grade Students: WSAC and Get Schooled</w:t>
      </w:r>
      <w:r w:rsidRPr="00893ACF">
        <w:rPr>
          <w:rFonts w:ascii="Arial" w:eastAsia="Times New Roman" w:hAnsi="Arial" w:cs="Arial"/>
          <w:bCs/>
          <w:color w:val="333333"/>
          <w:sz w:val="20"/>
          <w:szCs w:val="20"/>
        </w:rPr>
        <w:br/>
      </w:r>
      <w:r w:rsidRPr="00893ACF">
        <w:rPr>
          <w:rFonts w:ascii="Arial" w:eastAsia="Times New Roman" w:hAnsi="Arial" w:cs="Arial"/>
          <w:color w:val="333333"/>
          <w:sz w:val="20"/>
          <w:szCs w:val="20"/>
        </w:rPr>
        <w:t xml:space="preserve">learn about running an outreach campaign targeted at middle grade students to help them </w:t>
      </w:r>
      <w:r w:rsidR="002E1C51" w:rsidRPr="00DC46DB">
        <w:rPr>
          <w:rFonts w:ascii="Arial" w:eastAsia="Times New Roman" w:hAnsi="Arial" w:cs="Arial"/>
          <w:color w:val="333333"/>
          <w:sz w:val="20"/>
          <w:szCs w:val="20"/>
        </w:rPr>
        <w:t xml:space="preserve">establish </w:t>
      </w:r>
      <w:r w:rsidR="00FB6B4C" w:rsidRPr="00DC46DB">
        <w:rPr>
          <w:rFonts w:ascii="Arial" w:eastAsia="Times New Roman" w:hAnsi="Arial" w:cs="Arial"/>
          <w:color w:val="333333"/>
          <w:sz w:val="20"/>
          <w:szCs w:val="20"/>
        </w:rPr>
        <w:t xml:space="preserve">college going expectations:  </w:t>
      </w:r>
      <w:hyperlink r:id="rId11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Review Recordings </w:t>
        </w:r>
      </w:hyperlink>
      <w:r w:rsidRPr="00893ACF">
        <w:rPr>
          <w:rFonts w:ascii="Arial" w:eastAsia="Times New Roman" w:hAnsi="Arial" w:cs="Arial"/>
          <w:color w:val="333333"/>
          <w:sz w:val="20"/>
          <w:szCs w:val="20"/>
        </w:rPr>
        <w:t>| </w:t>
      </w:r>
      <w:hyperlink r:id="rId12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Slides 1</w:t>
        </w:r>
      </w:hyperlink>
      <w:r w:rsidRPr="00893ACF">
        <w:rPr>
          <w:rFonts w:ascii="Arial" w:eastAsia="Times New Roman" w:hAnsi="Arial" w:cs="Arial"/>
          <w:color w:val="333333"/>
          <w:sz w:val="20"/>
          <w:szCs w:val="20"/>
        </w:rPr>
        <w:t> | </w:t>
      </w:r>
      <w:hyperlink r:id="rId13" w:tgtFrame="_blank" w:history="1">
        <w:r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Slides 2</w:t>
        </w:r>
      </w:hyperlink>
      <w:r w:rsidRPr="00893AC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93ACF" w:rsidRPr="00DC46DB" w:rsidRDefault="00893ACF" w:rsidP="00FB6B4C">
      <w:pPr>
        <w:shd w:val="clear" w:color="auto" w:fill="FFFFFF"/>
        <w:spacing w:after="100" w:afterAutospacing="1" w:line="270" w:lineRule="atLeast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893ACF">
        <w:rPr>
          <w:rFonts w:ascii="Arial" w:eastAsia="Times New Roman" w:hAnsi="Arial" w:cs="Arial"/>
          <w:bCs/>
          <w:color w:val="333333"/>
          <w:sz w:val="20"/>
          <w:szCs w:val="20"/>
        </w:rPr>
        <w:t>May 26, 2017</w:t>
      </w:r>
    </w:p>
    <w:p w:rsidR="002E1C51" w:rsidRDefault="008E683D" w:rsidP="002E1C51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AB0E1A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t>N</w:t>
      </w:r>
      <w:r w:rsidR="00893ACF" w:rsidRPr="00893ACF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t>on-profit Managed Children’s Savings Accounts</w:t>
      </w:r>
      <w:r w:rsidR="00893ACF" w:rsidRPr="00893ACF">
        <w:rPr>
          <w:rFonts w:ascii="Arial" w:eastAsia="Times New Roman" w:hAnsi="Arial" w:cs="Arial"/>
          <w:bCs/>
          <w:color w:val="333333"/>
          <w:sz w:val="20"/>
          <w:szCs w:val="20"/>
          <w:u w:val="single"/>
        </w:rPr>
        <w:br/>
      </w:r>
      <w:r w:rsidR="002E1C51" w:rsidRPr="00893ACF">
        <w:rPr>
          <w:rFonts w:ascii="Arial" w:eastAsia="Times New Roman" w:hAnsi="Arial" w:cs="Arial"/>
          <w:color w:val="333333"/>
          <w:sz w:val="20"/>
          <w:szCs w:val="20"/>
        </w:rPr>
        <w:t>programs providing Children’s Savings Accounts for families</w:t>
      </w:r>
      <w:r w:rsidR="002E1C51" w:rsidRPr="00DC46D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hyperlink r:id="rId14" w:history="1">
        <w:r w:rsidR="002E1C51"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Review Recording</w:t>
        </w:r>
      </w:hyperlink>
      <w:r w:rsidR="002E1C51" w:rsidRPr="00893ACF">
        <w:rPr>
          <w:rFonts w:ascii="Arial" w:eastAsia="Times New Roman" w:hAnsi="Arial" w:cs="Arial"/>
          <w:color w:val="333333"/>
          <w:sz w:val="20"/>
          <w:szCs w:val="20"/>
        </w:rPr>
        <w:t> | </w:t>
      </w:r>
      <w:hyperlink r:id="rId15" w:history="1">
        <w:r w:rsidR="002E1C51"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Slides 1</w:t>
        </w:r>
      </w:hyperlink>
      <w:r w:rsidR="002E1C51" w:rsidRPr="00893ACF">
        <w:rPr>
          <w:rFonts w:ascii="Arial" w:eastAsia="Times New Roman" w:hAnsi="Arial" w:cs="Arial"/>
          <w:color w:val="333333"/>
          <w:sz w:val="20"/>
          <w:szCs w:val="20"/>
        </w:rPr>
        <w:t> | </w:t>
      </w:r>
      <w:hyperlink r:id="rId16" w:history="1">
        <w:r w:rsidR="002E1C51" w:rsidRPr="00893ACF">
          <w:rPr>
            <w:rFonts w:ascii="Arial" w:eastAsia="Times New Roman" w:hAnsi="Arial" w:cs="Arial"/>
            <w:b/>
            <w:bCs/>
            <w:color w:val="0063A5"/>
            <w:sz w:val="20"/>
            <w:szCs w:val="20"/>
            <w:bdr w:val="none" w:sz="0" w:space="0" w:color="auto" w:frame="1"/>
          </w:rPr>
          <w:t>View Slides 2</w:t>
        </w:r>
      </w:hyperlink>
    </w:p>
    <w:p w:rsidR="00A611D7" w:rsidRDefault="00A611D7" w:rsidP="002E1C51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A611D7" w:rsidRPr="00DC46DB" w:rsidRDefault="00D5563D" w:rsidP="00A611D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611D7">
        <w:rPr>
          <w:rFonts w:ascii="Arial" w:eastAsia="Times New Roman" w:hAnsi="Arial" w:cs="Arial"/>
          <w:bCs/>
          <w:color w:val="333333"/>
          <w:sz w:val="20"/>
          <w:szCs w:val="20"/>
        </w:rPr>
        <w:t>U</w:t>
      </w:r>
      <w:r w:rsidR="00AB0E1A" w:rsidRPr="00A611D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RBAN EDUCATION INSTITUTE, </w:t>
      </w:r>
      <w:r w:rsidRPr="00A611D7">
        <w:rPr>
          <w:rFonts w:ascii="Arial" w:eastAsia="Times New Roman" w:hAnsi="Arial" w:cs="Arial"/>
          <w:bCs/>
          <w:color w:val="333333"/>
          <w:sz w:val="20"/>
          <w:szCs w:val="20"/>
        </w:rPr>
        <w:t>U</w:t>
      </w:r>
      <w:r w:rsidR="00AB0E1A" w:rsidRPr="00A611D7">
        <w:rPr>
          <w:rFonts w:ascii="Arial" w:eastAsia="Times New Roman" w:hAnsi="Arial" w:cs="Arial"/>
          <w:bCs/>
          <w:color w:val="333333"/>
          <w:sz w:val="20"/>
          <w:szCs w:val="20"/>
        </w:rPr>
        <w:t>NIVERSITY OF CHICAGO</w:t>
      </w:r>
      <w:r w:rsidRPr="00A611D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 </w:t>
      </w:r>
      <w:r w:rsidRPr="00A611D7">
        <w:rPr>
          <w:rFonts w:ascii="Arial" w:eastAsia="Times New Roman" w:hAnsi="Arial" w:cs="Arial"/>
          <w:color w:val="333333"/>
          <w:sz w:val="20"/>
          <w:szCs w:val="20"/>
        </w:rPr>
        <w:t xml:space="preserve">6 to 16 Curriculum of the UEI </w:t>
      </w:r>
      <w:r w:rsidR="00AB0E1A" w:rsidRPr="00A611D7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Pr="00A611D7">
        <w:rPr>
          <w:rFonts w:ascii="Arial" w:eastAsia="Times New Roman" w:hAnsi="Arial" w:cs="Arial"/>
          <w:color w:val="333333"/>
          <w:sz w:val="20"/>
          <w:szCs w:val="20"/>
        </w:rPr>
        <w:t>Success Project</w:t>
      </w:r>
      <w:r w:rsidR="00AB0E1A" w:rsidRPr="00A611D7">
        <w:rPr>
          <w:rFonts w:ascii="Arial" w:eastAsia="Times New Roman" w:hAnsi="Arial" w:cs="Arial"/>
          <w:color w:val="333333"/>
          <w:sz w:val="20"/>
          <w:szCs w:val="20"/>
        </w:rPr>
        <w:t>”</w:t>
      </w:r>
      <w:r w:rsidRPr="00A611D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25D5F" w:rsidRPr="00A611D7">
        <w:rPr>
          <w:rFonts w:ascii="Arial" w:eastAsia="Times New Roman" w:hAnsi="Arial" w:cs="Arial"/>
          <w:color w:val="333333"/>
          <w:sz w:val="20"/>
          <w:szCs w:val="20"/>
        </w:rPr>
        <w:t>serves 37 elementary and middle schools</w:t>
      </w:r>
      <w:r w:rsidR="00A611D7">
        <w:rPr>
          <w:rFonts w:ascii="Arial" w:eastAsia="Times New Roman" w:hAnsi="Arial" w:cs="Arial"/>
          <w:color w:val="333333"/>
          <w:sz w:val="20"/>
          <w:szCs w:val="20"/>
        </w:rPr>
        <w:t xml:space="preserve">:   </w:t>
      </w:r>
      <w:hyperlink r:id="rId17" w:history="1">
        <w:r w:rsidR="00A611D7" w:rsidRPr="00DC46D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https://uei.uchicago.edu/s</w:t>
        </w:r>
        <w:r w:rsidR="00A611D7" w:rsidRPr="00DC46D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e</w:t>
        </w:r>
        <w:r w:rsidR="00A611D7" w:rsidRPr="00DC46D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arch/site/6to16</w:t>
        </w:r>
      </w:hyperlink>
    </w:p>
    <w:p w:rsidR="00325D5F" w:rsidRPr="00DC46DB" w:rsidRDefault="00325D5F" w:rsidP="00D5563D">
      <w:pPr>
        <w:pStyle w:val="ListParagraph"/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A611D7" w:rsidRDefault="00325D5F" w:rsidP="00FE0C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>“N</w:t>
      </w:r>
      <w:r w:rsidR="00AB0E1A">
        <w:rPr>
          <w:rFonts w:ascii="Arial" w:hAnsi="Arial" w:cs="Arial"/>
          <w:sz w:val="20"/>
          <w:szCs w:val="20"/>
        </w:rPr>
        <w:t>ATL ASSN FOR COLLEGE ADM. COUNSELING</w:t>
      </w:r>
      <w:r w:rsidR="002C01D5" w:rsidRPr="00DC46DB">
        <w:rPr>
          <w:rFonts w:ascii="Arial" w:hAnsi="Arial" w:cs="Arial"/>
          <w:sz w:val="20"/>
          <w:szCs w:val="20"/>
        </w:rPr>
        <w:t>: “Step by Step”</w:t>
      </w:r>
    </w:p>
    <w:p w:rsidR="00A611D7" w:rsidRDefault="00A611D7" w:rsidP="00A611D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A611D7">
        <w:rPr>
          <w:rFonts w:ascii="Arial" w:hAnsi="Arial" w:cs="Arial"/>
          <w:sz w:val="20"/>
          <w:szCs w:val="20"/>
        </w:rPr>
        <w:t>c</w:t>
      </w:r>
      <w:r w:rsidRPr="00A611D7">
        <w:rPr>
          <w:rFonts w:ascii="Arial" w:eastAsia="Times New Roman" w:hAnsi="Arial" w:cs="Arial"/>
          <w:bCs/>
          <w:color w:val="374049"/>
          <w:sz w:val="20"/>
          <w:szCs w:val="20"/>
        </w:rPr>
        <w:t>ollege</w:t>
      </w:r>
      <w:proofErr w:type="gramEnd"/>
      <w:r w:rsidRPr="00A611D7">
        <w:rPr>
          <w:rFonts w:ascii="Arial" w:eastAsia="Times New Roman" w:hAnsi="Arial" w:cs="Arial"/>
          <w:bCs/>
          <w:color w:val="374049"/>
          <w:sz w:val="20"/>
          <w:szCs w:val="20"/>
        </w:rPr>
        <w:t xml:space="preserve"> awareness</w:t>
      </w:r>
      <w:r>
        <w:rPr>
          <w:rFonts w:ascii="Arial" w:eastAsia="Times New Roman" w:hAnsi="Arial" w:cs="Arial"/>
          <w:bCs/>
          <w:color w:val="374049"/>
          <w:sz w:val="20"/>
          <w:szCs w:val="20"/>
        </w:rPr>
        <w:t>/</w:t>
      </w:r>
      <w:r w:rsidRPr="00A611D7">
        <w:rPr>
          <w:rFonts w:ascii="Arial" w:eastAsia="Times New Roman" w:hAnsi="Arial" w:cs="Arial"/>
          <w:bCs/>
          <w:color w:val="374049"/>
          <w:sz w:val="20"/>
          <w:szCs w:val="20"/>
        </w:rPr>
        <w:t xml:space="preserve">planning curricula </w:t>
      </w:r>
      <w:r w:rsidRPr="00A611D7">
        <w:rPr>
          <w:rFonts w:ascii="Arial" w:hAnsi="Arial" w:cs="Arial"/>
          <w:sz w:val="20"/>
          <w:szCs w:val="20"/>
        </w:rPr>
        <w:t>for grades 5-8:</w:t>
      </w:r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2B6AC1" w:rsidRPr="00A611D7">
          <w:rPr>
            <w:rStyle w:val="Hyperlink"/>
            <w:rFonts w:ascii="Arial" w:hAnsi="Arial" w:cs="Arial"/>
            <w:sz w:val="20"/>
            <w:szCs w:val="20"/>
          </w:rPr>
          <w:t>https://www.nacacnet.org/advocacy--ethics/initiatives/steps/</w:t>
        </w:r>
      </w:hyperlink>
      <w:r w:rsidRPr="00A611D7">
        <w:rPr>
          <w:rFonts w:ascii="Arial" w:hAnsi="Arial" w:cs="Arial"/>
          <w:sz w:val="20"/>
          <w:szCs w:val="20"/>
        </w:rPr>
        <w:t xml:space="preserve">: </w:t>
      </w:r>
    </w:p>
    <w:p w:rsidR="00A611D7" w:rsidRDefault="00A611D7" w:rsidP="00A611D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611D7" w:rsidRDefault="00A611D7" w:rsidP="00326B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 ILLINOIS – NATIONAL COUNCIL FOR ECONOMIC EDUCATION</w:t>
      </w:r>
    </w:p>
    <w:p w:rsidR="0035462F" w:rsidRPr="00A611D7" w:rsidRDefault="004F42BD" w:rsidP="00A611D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A611D7">
        <w:rPr>
          <w:rFonts w:ascii="Arial" w:hAnsi="Arial" w:cs="Arial"/>
          <w:sz w:val="20"/>
          <w:szCs w:val="20"/>
        </w:rPr>
        <w:t>f</w:t>
      </w:r>
      <w:r w:rsidR="002E7B89" w:rsidRPr="00A611D7">
        <w:rPr>
          <w:rFonts w:ascii="Arial" w:hAnsi="Arial" w:cs="Arial"/>
          <w:sz w:val="20"/>
          <w:szCs w:val="20"/>
        </w:rPr>
        <w:t>inancial</w:t>
      </w:r>
      <w:proofErr w:type="gramEnd"/>
      <w:r w:rsidR="002E7B89" w:rsidRPr="00A611D7">
        <w:rPr>
          <w:rFonts w:ascii="Arial" w:hAnsi="Arial" w:cs="Arial"/>
          <w:sz w:val="20"/>
          <w:szCs w:val="20"/>
        </w:rPr>
        <w:t xml:space="preserve"> literacy for pre-high school students at </w:t>
      </w:r>
      <w:hyperlink r:id="rId19" w:history="1">
        <w:r w:rsidR="002378C5" w:rsidRPr="00A611D7">
          <w:rPr>
            <w:rStyle w:val="Hyperlink"/>
            <w:rFonts w:ascii="Arial" w:hAnsi="Arial" w:cs="Arial"/>
            <w:sz w:val="20"/>
            <w:szCs w:val="20"/>
          </w:rPr>
          <w:t>http://econillinois.org</w:t>
        </w:r>
      </w:hyperlink>
      <w:r w:rsidR="002E7B89" w:rsidRPr="00A611D7">
        <w:rPr>
          <w:rFonts w:ascii="Arial" w:hAnsi="Arial" w:cs="Arial"/>
          <w:sz w:val="20"/>
          <w:szCs w:val="20"/>
        </w:rPr>
        <w:t xml:space="preserve"> </w:t>
      </w:r>
    </w:p>
    <w:p w:rsidR="00DC46DB" w:rsidRDefault="00DC46DB" w:rsidP="00DC46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C46DB" w:rsidRDefault="00DC46DB" w:rsidP="00DC46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ILLINOIS ED LEADERS OF THE ILLINOIS PRINCIPALS ASSN:</w:t>
      </w:r>
      <w:r w:rsidRPr="00DC46DB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6B41A7">
          <w:rPr>
            <w:rStyle w:val="Hyperlink"/>
            <w:rFonts w:ascii="Arial" w:hAnsi="Arial" w:cs="Arial"/>
            <w:sz w:val="20"/>
            <w:szCs w:val="20"/>
          </w:rPr>
          <w:t>https://edleadersnetwork.o</w:t>
        </w:r>
        <w:r w:rsidRPr="006B41A7">
          <w:rPr>
            <w:rStyle w:val="Hyperlink"/>
            <w:rFonts w:ascii="Arial" w:hAnsi="Arial" w:cs="Arial"/>
            <w:sz w:val="20"/>
            <w:szCs w:val="20"/>
          </w:rPr>
          <w:t>r</w:t>
        </w:r>
        <w:r w:rsidRPr="006B41A7">
          <w:rPr>
            <w:rStyle w:val="Hyperlink"/>
            <w:rFonts w:ascii="Arial" w:hAnsi="Arial" w:cs="Arial"/>
            <w:sz w:val="20"/>
            <w:szCs w:val="20"/>
          </w:rPr>
          <w:t>g/subscribe/illinois/</w:t>
        </w:r>
      </w:hyperlink>
    </w:p>
    <w:p w:rsidR="004F42BD" w:rsidRPr="004F42BD" w:rsidRDefault="004F42BD" w:rsidP="004F42BD">
      <w:pPr>
        <w:pStyle w:val="ListParagraph"/>
        <w:rPr>
          <w:rFonts w:ascii="Arial" w:hAnsi="Arial" w:cs="Arial"/>
          <w:sz w:val="20"/>
          <w:szCs w:val="20"/>
        </w:rPr>
      </w:pPr>
    </w:p>
    <w:p w:rsidR="004F42BD" w:rsidRDefault="004F42BD" w:rsidP="000659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611D7">
        <w:rPr>
          <w:rFonts w:ascii="Arial" w:hAnsi="Arial" w:cs="Arial"/>
          <w:sz w:val="20"/>
          <w:szCs w:val="20"/>
        </w:rPr>
        <w:t>ILLINOIS EDUCATION ASSOCIATION: resources for teaching financial literacy</w:t>
      </w:r>
    </w:p>
    <w:p w:rsidR="00A611D7" w:rsidRDefault="00A611D7" w:rsidP="00A611D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21" w:history="1">
        <w:r w:rsidRPr="006B41A7">
          <w:rPr>
            <w:rStyle w:val="Hyperlink"/>
            <w:rFonts w:ascii="Arial" w:hAnsi="Arial" w:cs="Arial"/>
            <w:sz w:val="20"/>
            <w:szCs w:val="20"/>
          </w:rPr>
          <w:t>https://ieanea.org/</w:t>
        </w:r>
      </w:hyperlink>
    </w:p>
    <w:p w:rsidR="00A611D7" w:rsidRPr="00A611D7" w:rsidRDefault="00A611D7" w:rsidP="00A611D7">
      <w:pPr>
        <w:pStyle w:val="ListParagraph"/>
        <w:rPr>
          <w:rFonts w:ascii="Arial" w:hAnsi="Arial" w:cs="Arial"/>
          <w:sz w:val="20"/>
          <w:szCs w:val="20"/>
        </w:rPr>
      </w:pPr>
    </w:p>
    <w:p w:rsidR="004F42BD" w:rsidRPr="00A611D7" w:rsidRDefault="004F42BD" w:rsidP="00A611D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611D7">
        <w:rPr>
          <w:rFonts w:ascii="Arial" w:hAnsi="Arial" w:cs="Arial"/>
          <w:sz w:val="20"/>
          <w:szCs w:val="20"/>
        </w:rPr>
        <w:t>ILLINOIS REGIONAL OFFICES OF EDUCATION, STATE BOARD OF EDUCATION</w:t>
      </w:r>
    </w:p>
    <w:p w:rsidR="00E949F6" w:rsidRDefault="00AB0E1A" w:rsidP="004F42B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22" w:history="1">
        <w:r w:rsidRPr="006B41A7">
          <w:rPr>
            <w:rStyle w:val="Hyperlink"/>
            <w:rFonts w:ascii="Arial" w:hAnsi="Arial" w:cs="Arial"/>
            <w:sz w:val="20"/>
            <w:szCs w:val="20"/>
          </w:rPr>
          <w:t>https://www.isbe.net/Pages/Regional-Offices-of-Education.aspx</w:t>
        </w:r>
      </w:hyperlink>
    </w:p>
    <w:p w:rsidR="00AB0E1A" w:rsidRPr="004F42BD" w:rsidRDefault="00AB0E1A" w:rsidP="004F42B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>, guidance and resources for school districts throughout the state</w:t>
      </w:r>
    </w:p>
    <w:p w:rsidR="0035462F" w:rsidRPr="00DC46DB" w:rsidRDefault="0035462F" w:rsidP="002E7B89">
      <w:pPr>
        <w:spacing w:line="240" w:lineRule="auto"/>
        <w:rPr>
          <w:rFonts w:ascii="Arial" w:hAnsi="Arial" w:cs="Arial"/>
          <w:sz w:val="20"/>
          <w:szCs w:val="20"/>
        </w:rPr>
      </w:pPr>
    </w:p>
    <w:p w:rsidR="002F3032" w:rsidRPr="00DC46DB" w:rsidRDefault="002E7B89" w:rsidP="002E7B89">
      <w:pPr>
        <w:spacing w:line="240" w:lineRule="auto"/>
        <w:rPr>
          <w:rFonts w:ascii="Arial" w:hAnsi="Arial" w:cs="Arial"/>
          <w:sz w:val="20"/>
          <w:szCs w:val="20"/>
        </w:rPr>
      </w:pPr>
      <w:r w:rsidRPr="00DC46DB">
        <w:rPr>
          <w:rFonts w:ascii="Arial" w:hAnsi="Arial" w:cs="Arial"/>
          <w:sz w:val="20"/>
          <w:szCs w:val="20"/>
        </w:rPr>
        <w:t xml:space="preserve">    </w:t>
      </w:r>
    </w:p>
    <w:sectPr w:rsidR="002F3032" w:rsidRPr="00DC46DB" w:rsidSect="00FB6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F46"/>
    <w:multiLevelType w:val="hybridMultilevel"/>
    <w:tmpl w:val="81E6FA3E"/>
    <w:lvl w:ilvl="0" w:tplc="6B3C37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6B99"/>
    <w:multiLevelType w:val="hybridMultilevel"/>
    <w:tmpl w:val="0DF8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334C"/>
    <w:multiLevelType w:val="hybridMultilevel"/>
    <w:tmpl w:val="C0FC0854"/>
    <w:lvl w:ilvl="0" w:tplc="0F069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35A"/>
    <w:multiLevelType w:val="hybridMultilevel"/>
    <w:tmpl w:val="75B4DA38"/>
    <w:lvl w:ilvl="0" w:tplc="A62680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2200"/>
    <w:multiLevelType w:val="hybridMultilevel"/>
    <w:tmpl w:val="BF4EA854"/>
    <w:lvl w:ilvl="0" w:tplc="6854D2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B"/>
    <w:rsid w:val="00090F34"/>
    <w:rsid w:val="000B416A"/>
    <w:rsid w:val="00113CE5"/>
    <w:rsid w:val="00163797"/>
    <w:rsid w:val="002378C5"/>
    <w:rsid w:val="002A25E4"/>
    <w:rsid w:val="002B6AC1"/>
    <w:rsid w:val="002C01D5"/>
    <w:rsid w:val="002E1C51"/>
    <w:rsid w:val="002E7B89"/>
    <w:rsid w:val="002F3032"/>
    <w:rsid w:val="00325D5F"/>
    <w:rsid w:val="0035462F"/>
    <w:rsid w:val="00396253"/>
    <w:rsid w:val="003B236D"/>
    <w:rsid w:val="003E2BA7"/>
    <w:rsid w:val="003E36E9"/>
    <w:rsid w:val="00413406"/>
    <w:rsid w:val="00463F0F"/>
    <w:rsid w:val="004F42BD"/>
    <w:rsid w:val="00522918"/>
    <w:rsid w:val="005B2334"/>
    <w:rsid w:val="005C7DBA"/>
    <w:rsid w:val="006A0459"/>
    <w:rsid w:val="0077774B"/>
    <w:rsid w:val="007813B9"/>
    <w:rsid w:val="007835FC"/>
    <w:rsid w:val="00893ACF"/>
    <w:rsid w:val="008B2840"/>
    <w:rsid w:val="008D2F0F"/>
    <w:rsid w:val="008E683D"/>
    <w:rsid w:val="0096787F"/>
    <w:rsid w:val="009F6AC8"/>
    <w:rsid w:val="00A03CA5"/>
    <w:rsid w:val="00A611D7"/>
    <w:rsid w:val="00AB0E1A"/>
    <w:rsid w:val="00AB606E"/>
    <w:rsid w:val="00B05859"/>
    <w:rsid w:val="00C3265E"/>
    <w:rsid w:val="00C33938"/>
    <w:rsid w:val="00C96A16"/>
    <w:rsid w:val="00D15F8E"/>
    <w:rsid w:val="00D41938"/>
    <w:rsid w:val="00D5563D"/>
    <w:rsid w:val="00D7444C"/>
    <w:rsid w:val="00DC46DB"/>
    <w:rsid w:val="00E43273"/>
    <w:rsid w:val="00E949F6"/>
    <w:rsid w:val="00F37B23"/>
    <w:rsid w:val="00FB6B4C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56203-25C6-4914-BCEA-9465FF86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3A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58245140.dl.dropboxusercontent.com/u/58245140/Webinars/2017-06-14%2015.03%20Children_s%20Savings%20Accounts%20and%20Government%20Partnerships.mp4" TargetMode="External"/><Relationship Id="rId13" Type="http://schemas.openxmlformats.org/officeDocument/2006/relationships/hyperlink" Target="http://www.collegeaccess.org/images/documents/WSAC.pptx" TargetMode="External"/><Relationship Id="rId18" Type="http://schemas.openxmlformats.org/officeDocument/2006/relationships/hyperlink" Target="https://www.nacacnet.org/advocacy--ethics/initiatives/ste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anea.org/" TargetMode="External"/><Relationship Id="rId7" Type="http://schemas.openxmlformats.org/officeDocument/2006/relationships/hyperlink" Target="http://www.collegeaccess.org/earlyawarenessmiddle" TargetMode="External"/><Relationship Id="rId12" Type="http://schemas.openxmlformats.org/officeDocument/2006/relationships/hyperlink" Target="http://www.collegeaccess.org/images/documents/GetSchooled.pptx" TargetMode="External"/><Relationship Id="rId17" Type="http://schemas.openxmlformats.org/officeDocument/2006/relationships/hyperlink" Target="https://uei.uchicago.edu/search/site/6to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access.org/images/documents/KCScholars_NonprofitCSA.pptx" TargetMode="External"/><Relationship Id="rId20" Type="http://schemas.openxmlformats.org/officeDocument/2006/relationships/hyperlink" Target="https://edleadersnetwork.org/subscribe/illino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linois.gov/gov/P20/Pages/default.aspx" TargetMode="External"/><Relationship Id="rId11" Type="http://schemas.openxmlformats.org/officeDocument/2006/relationships/hyperlink" Target="https://www.dropbox.com/s/i24lf0e3ppy58jv/2017-06-07%2014.03%20Outreach%20Campaigns%20for%20Early%20Awareness%20of%20College%20Going.mp4?dl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dvanceillinois.org/pwr/files/On_PaCE_to_Thrive.pdf" TargetMode="External"/><Relationship Id="rId15" Type="http://schemas.openxmlformats.org/officeDocument/2006/relationships/hyperlink" Target="http://www.collegeaccess.org/images/documents/Inversant_NonprofitCSA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legeaccess.org/images/documents/CSA.pdf" TargetMode="External"/><Relationship Id="rId19" Type="http://schemas.openxmlformats.org/officeDocument/2006/relationships/hyperlink" Target="http://econillino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access.org/images/documents/College.pptx" TargetMode="External"/><Relationship Id="rId14" Type="http://schemas.openxmlformats.org/officeDocument/2006/relationships/hyperlink" Target="https://dl.dropboxusercontent.com/u/58245140/Webinars/2017-05-24%2015.03%20Non-Profit%20Managed%20Children_s%20Savings%20Accounts.mp4" TargetMode="External"/><Relationship Id="rId22" Type="http://schemas.openxmlformats.org/officeDocument/2006/relationships/hyperlink" Target="https://www.isbe.net/Pages/Regional-Offices-of-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2017-08-01T04:07:00Z</cp:lastPrinted>
  <dcterms:created xsi:type="dcterms:W3CDTF">2017-07-31T22:10:00Z</dcterms:created>
  <dcterms:modified xsi:type="dcterms:W3CDTF">2017-08-01T04:07:00Z</dcterms:modified>
</cp:coreProperties>
</file>